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VUKILE PROPERTY FUND LIMITED</w:t>
      </w:r>
      <w:r w:rsidR="00131716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VKE13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31716" w:rsidRPr="00A956FE" w:rsidRDefault="0013171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31716">
        <w:rPr>
          <w:rFonts w:asciiTheme="minorHAnsi" w:hAnsiTheme="minorHAnsi" w:cs="Arial"/>
          <w:b/>
          <w:lang w:val="en-ZA"/>
        </w:rPr>
        <w:tab/>
      </w:r>
      <w:r w:rsidR="00131716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31716" w:rsidRPr="00131716">
        <w:rPr>
          <w:rFonts w:asciiTheme="minorHAnsi" w:hAnsiTheme="minorHAnsi"/>
          <w:lang w:val="en-ZA"/>
        </w:rPr>
        <w:t>R</w:t>
      </w:r>
      <w:r w:rsidR="0013171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3171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VKE13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3171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31716">
        <w:rPr>
          <w:rFonts w:asciiTheme="minorHAnsi" w:hAnsiTheme="minorHAnsi" w:cs="Arial"/>
          <w:lang w:val="en-ZA"/>
        </w:rPr>
        <w:t>101.631904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31716">
        <w:rPr>
          <w:rFonts w:asciiTheme="minorHAnsi" w:hAnsiTheme="minorHAnsi" w:cs="Arial"/>
          <w:lang w:val="en-ZA"/>
        </w:rPr>
        <w:t>8.708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31716">
        <w:rPr>
          <w:rFonts w:asciiTheme="minorHAnsi" w:hAnsiTheme="minorHAnsi" w:cs="Arial"/>
          <w:lang w:val="en-ZA"/>
        </w:rPr>
        <w:t>27 November 2018</w:t>
      </w:r>
      <w:r>
        <w:rPr>
          <w:rFonts w:asciiTheme="minorHAnsi" w:hAnsiTheme="minorHAnsi" w:cs="Arial"/>
          <w:lang w:val="en-ZA"/>
        </w:rPr>
        <w:t xml:space="preserve"> of </w:t>
      </w:r>
      <w:r w:rsidR="00131716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131716">
        <w:rPr>
          <w:rFonts w:asciiTheme="minorHAnsi" w:hAnsiTheme="minorHAnsi" w:cs="Arial"/>
          <w:lang w:val="en-ZA"/>
        </w:rPr>
        <w:t>155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August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3171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17 May, 17 August, 17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3171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February, 27 May, 27 August,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31716" w:rsidRPr="00131716">
        <w:rPr>
          <w:rFonts w:asciiTheme="minorHAnsi" w:hAnsiTheme="minorHAnsi" w:cs="Arial"/>
          <w:lang w:val="en-ZA"/>
        </w:rPr>
        <w:t>By 17:00 on</w:t>
      </w:r>
      <w:r w:rsidR="0013171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February, 16 May, 16 August, 16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</w:t>
      </w:r>
      <w:r w:rsidR="00131716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ZAG000153602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1716" w:rsidRDefault="0013171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31716" w:rsidRPr="00131716" w:rsidRDefault="00131716" w:rsidP="0013171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31716">
        <w:rPr>
          <w:rFonts w:asciiTheme="minorHAnsi" w:hAnsiTheme="minorHAnsi" w:cs="Arial"/>
          <w:lang w:val="en-ZA"/>
        </w:rPr>
        <w:t>Simone Jones</w:t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  <w:t>JAVA CAPITAL</w:t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  <w:t xml:space="preserve">      +27 11 722 3066</w:t>
      </w:r>
      <w:r w:rsidRPr="00131716">
        <w:rPr>
          <w:rFonts w:asciiTheme="minorHAnsi" w:hAnsiTheme="minorHAnsi" w:cs="Arial"/>
          <w:lang w:val="en-ZA"/>
        </w:rPr>
        <w:tab/>
      </w:r>
    </w:p>
    <w:p w:rsidR="00D32F09" w:rsidRPr="00A956FE" w:rsidRDefault="00131716" w:rsidP="0013171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31716">
        <w:rPr>
          <w:rFonts w:asciiTheme="minorHAnsi" w:hAnsiTheme="minorHAnsi" w:cs="Arial"/>
          <w:lang w:val="en-ZA"/>
        </w:rPr>
        <w:t>Corporate Actions</w:t>
      </w:r>
      <w:r w:rsidRPr="00131716">
        <w:rPr>
          <w:rFonts w:asciiTheme="minorHAnsi" w:hAnsiTheme="minorHAnsi" w:cs="Arial"/>
          <w:lang w:val="en-ZA"/>
        </w:rPr>
        <w:tab/>
        <w:t xml:space="preserve">    </w:t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  <w:t>JSE</w:t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</w:r>
      <w:r w:rsidRPr="00131716">
        <w:rPr>
          <w:rFonts w:asciiTheme="minorHAnsi" w:hAnsiTheme="minorHAnsi" w:cs="Arial"/>
          <w:lang w:val="en-ZA"/>
        </w:rPr>
        <w:tab/>
        <w:t xml:space="preserve">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17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17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716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770B9D-E0B8-4DCB-A223-F0016E454C89}"/>
</file>

<file path=customXml/itemProps2.xml><?xml version="1.0" encoding="utf-8"?>
<ds:datastoreItem xmlns:ds="http://schemas.openxmlformats.org/officeDocument/2006/customXml" ds:itemID="{38BB1CDE-796A-4C0D-9680-DB329B82DA4C}"/>
</file>

<file path=customXml/itemProps3.xml><?xml version="1.0" encoding="utf-8"?>
<ds:datastoreItem xmlns:ds="http://schemas.openxmlformats.org/officeDocument/2006/customXml" ds:itemID="{A85EF302-FDB0-4548-A416-AA7662F5B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2019-01-25T13:25:00Z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